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6FAF4"/>
  <w:body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76" w:lineRule="auto"/>
      </w:pPr>
      <w:r>
        <w:pict>
          <v:shape id="_x0000_s1028" o:spid="_x0000_s1028" o:spt="136" type="#_x0000_t136" style="position:absolute;left:0pt;margin-left:0pt;margin-top:0pt;height:50pt;width:50pt;visibility:hidden;z-index:251659264;mso-width-relative:page;mso-height-relative:page;" coordsize="21600,21600">
            <v:path/>
            <v:fill focussize="0,0"/>
            <v:stroke/>
            <v:imagedata o:title=""/>
            <o:lock v:ext="edit" selection="t"/>
            <v:textpath on="t" fitshape="t" fitpath="t" trim="t" xscale="f" string="" style="font-size:36pt;v-text-align:center;"/>
          </v:shape>
        </w:pict>
      </w:r>
      <w:r>
        <w:pict>
          <v:shape id="_x0000_s1027" o:spid="_x0000_s1027" o:spt="136" type="#_x0000_t136" style="position:absolute;left:0pt;margin-left:0pt;margin-top:0pt;height:50pt;width:50pt;visibility:hidden;z-index:251660288;mso-width-relative:page;mso-height-relative:page;" coordsize="21600,21600">
            <v:path/>
            <v:fill focussize="0,0"/>
            <v:stroke/>
            <v:imagedata o:title=""/>
            <o:lock v:ext="edit" selection="t"/>
            <v:textpath on="t" fitshape="t" fitpath="t" trim="t" xscale="f" string="" style="font-size:36pt;v-text-align:center;"/>
          </v:shape>
        </w:pict>
      </w:r>
      <w:r>
        <w:pict>
          <v:shape id="_x0000_s1026" o:spid="_x0000_s1026" o:spt="136" type="#_x0000_t136" style="position:absolute;left:0pt;margin-left:0pt;margin-top:0pt;height:50pt;width:50pt;visibility:hidden;z-index:251660288;mso-width-relative:page;mso-height-relative:page;" coordsize="21600,21600">
            <v:path/>
            <v:fill focussize="0,0"/>
            <v:stroke/>
            <v:imagedata o:title=""/>
            <o:lock v:ext="edit" selection="t"/>
            <v:textpath on="t" fitshape="t" fitpath="t" trim="t" xscale="f" string="" style="font-size:36pt;v-text-align:center;"/>
          </v:shape>
        </w:pict>
      </w:r>
    </w:p>
    <w:p>
      <w:pPr>
        <w:jc w:val="center"/>
        <w:rPr>
          <w:rFonts w:hint="default"/>
          <w:b/>
          <w:color w:val="538135"/>
          <w:sz w:val="28"/>
          <w:szCs w:val="28"/>
          <w:lang w:val="en-US"/>
        </w:rPr>
      </w:pPr>
      <w:r>
        <w:rPr>
          <w:b/>
          <w:color w:val="538135"/>
          <w:sz w:val="28"/>
          <w:szCs w:val="28"/>
        </w:rPr>
        <w:t xml:space="preserve">GIAO TIẾP MODULE </w:t>
      </w:r>
      <w:r>
        <w:rPr>
          <w:rFonts w:hint="default"/>
          <w:b/>
          <w:color w:val="538135"/>
          <w:sz w:val="28"/>
          <w:szCs w:val="28"/>
          <w:lang w:val="en-US"/>
        </w:rPr>
        <w:t>OLED 0.96” I2C</w:t>
      </w:r>
    </w:p>
    <w:tbl>
      <w:tblPr>
        <w:tblStyle w:val="21"/>
        <w:tblW w:w="935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1. Giới thiệu module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Hình của module: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/>
              <w:jc w:val="center"/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4027170" cy="2984500"/>
                  <wp:effectExtent l="0" t="0" r="11430" b="0"/>
                  <wp:docPr id="2" name="Picture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t="27498" r="-35" b="-5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170" cy="298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</w:pPr>
            <w:r>
              <w:rPr>
                <w:color w:val="000000"/>
                <w:lang w:val="vi-VN"/>
              </w:rPr>
              <w:t>Chức năng cơ bản</w:t>
            </w:r>
            <w:r>
              <w:rPr>
                <w:color w:val="000000"/>
              </w:rPr>
              <w:t>:</w:t>
            </w:r>
            <w:r>
              <w:rPr>
                <w:color w:val="000000"/>
                <w:lang w:val="vi-VN"/>
              </w:rPr>
              <w:t xml:space="preserve"> </w:t>
            </w:r>
            <w:r>
              <w:rPr>
                <w:rFonts w:hint="default"/>
                <w:color w:val="000000"/>
                <w:lang w:val="vi-VN"/>
              </w:rPr>
              <w:t>Màn hình LCD Oled 0.96 inch</w:t>
            </w:r>
            <w:r>
              <w:rPr>
                <w:rFonts w:hint="default"/>
                <w:color w:val="000000"/>
                <w:lang w:val="en-US"/>
              </w:rPr>
              <w:t xml:space="preserve"> sử dụng</w:t>
            </w:r>
            <w:r>
              <w:rPr>
                <w:rFonts w:hint="default"/>
                <w:color w:val="000000"/>
                <w:lang w:val="vi-VN"/>
              </w:rPr>
              <w:t xml:space="preserve"> giao tiếp I2C</w:t>
            </w:r>
            <w:r>
              <w:rPr>
                <w:rFonts w:hint="default"/>
                <w:color w:val="000000"/>
                <w:lang w:val="en-US"/>
              </w:rPr>
              <w:t xml:space="preserve"> </w:t>
            </w:r>
            <w:r>
              <w:rPr>
                <w:rFonts w:hint="default"/>
                <w:color w:val="000000"/>
                <w:lang w:val="vi-VN"/>
              </w:rPr>
              <w:t>cho khả năng hiển thị</w:t>
            </w:r>
            <w:r>
              <w:rPr>
                <w:rFonts w:hint="default"/>
                <w:color w:val="000000"/>
                <w:lang w:val="en-US"/>
              </w:rPr>
              <w:t xml:space="preserve"> các thông tin được thiết lập sẵn từ vi điều khiển</w:t>
            </w:r>
          </w:p>
          <w:p>
            <w:pPr>
              <w:spacing w:after="0" w:line="240" w:lineRule="auto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 xml:space="preserve">2. Sơ đồ nối chân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tbl>
            <w:tblPr>
              <w:tblStyle w:val="22"/>
              <w:tblpPr w:leftFromText="180" w:rightFromText="180" w:vertAnchor="text" w:horzAnchor="page" w:tblpX="1573" w:tblpY="260"/>
              <w:tblOverlap w:val="never"/>
              <w:tblW w:w="4778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395"/>
              <w:gridCol w:w="2383"/>
            </w:tblGrid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  <w:shd w:val="clear" w:color="auto" w:fill="DEEBF6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lang w:val="vi-VN"/>
                    </w:rPr>
                    <w:t xml:space="preserve">Arduino </w:t>
                  </w:r>
                  <w:r>
                    <w:rPr>
                      <w:rFonts w:hint="default"/>
                      <w:lang w:val="en-US"/>
                    </w:rPr>
                    <w:t>Nano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OLED 0.96”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5V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VCC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GND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GND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A4(SDA)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SDA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A5(SCL)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SCL</w:t>
                  </w:r>
                </w:p>
              </w:tc>
            </w:tr>
          </w:tbl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t>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3. Thư viện giao tiếp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313" w:hanging="219"/>
            </w:pPr>
            <w:r>
              <w:rPr>
                <w:color w:val="000000"/>
                <w:lang w:val="vi-VN"/>
              </w:rPr>
              <w:t>“</w:t>
            </w:r>
            <w:r>
              <w:rPr>
                <w:rFonts w:hint="default"/>
                <w:color w:val="000000"/>
                <w:lang w:val="vi-VN"/>
              </w:rPr>
              <w:t>Adafruit</w:t>
            </w:r>
            <w:r>
              <w:rPr>
                <w:rFonts w:hint="default"/>
                <w:color w:val="000000"/>
                <w:lang w:val="en-US"/>
              </w:rPr>
              <w:t>_</w:t>
            </w:r>
            <w:r>
              <w:rPr>
                <w:rFonts w:hint="default"/>
                <w:color w:val="000000"/>
                <w:lang w:val="vi-VN"/>
              </w:rPr>
              <w:t>SSD1306</w:t>
            </w:r>
            <w:r>
              <w:rPr>
                <w:rFonts w:hint="default"/>
                <w:color w:val="000000"/>
                <w:lang w:val="en-US"/>
              </w:rPr>
              <w:t>.h</w:t>
            </w:r>
            <w:r>
              <w:rPr>
                <w:color w:val="000000"/>
                <w:lang w:val="vi-VN"/>
              </w:rPr>
              <w:t xml:space="preserve">” by Adafruit. </w:t>
            </w:r>
            <w:r>
              <w:rPr>
                <w:color w:val="000000"/>
              </w:rPr>
              <w:t>Version</w:t>
            </w:r>
            <w:r>
              <w:rPr>
                <w:color w:val="000000"/>
                <w:lang w:val="vi-VN"/>
              </w:rPr>
              <w:t xml:space="preserve"> 2.</w:t>
            </w:r>
            <w:r>
              <w:rPr>
                <w:rFonts w:hint="default"/>
                <w:color w:val="000000"/>
                <w:lang w:val="en-US"/>
              </w:rPr>
              <w:t>5.7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313" w:hanging="219"/>
            </w:pPr>
            <w:r>
              <w:rPr>
                <w:color w:val="000000"/>
                <w:lang w:val="vi-VN"/>
              </w:rPr>
              <w:t>“</w:t>
            </w:r>
            <w:r>
              <w:rPr>
                <w:rFonts w:hint="default"/>
                <w:color w:val="000000"/>
                <w:lang w:val="vi-VN"/>
              </w:rPr>
              <w:t>Adafruit</w:t>
            </w:r>
            <w:r>
              <w:rPr>
                <w:rFonts w:hint="default"/>
                <w:color w:val="000000"/>
                <w:lang w:val="en-US"/>
              </w:rPr>
              <w:t>_GFX.h</w:t>
            </w:r>
            <w:r>
              <w:rPr>
                <w:color w:val="000000"/>
                <w:lang w:val="vi-VN"/>
              </w:rPr>
              <w:t xml:space="preserve">” by Adafruit. </w:t>
            </w:r>
            <w:r>
              <w:rPr>
                <w:color w:val="000000"/>
              </w:rPr>
              <w:t>Version</w:t>
            </w:r>
            <w:r>
              <w:rPr>
                <w:color w:val="000000"/>
                <w:lang w:val="vi-VN"/>
              </w:rPr>
              <w:t xml:space="preserve"> </w:t>
            </w:r>
            <w:r>
              <w:rPr>
                <w:rFonts w:hint="default"/>
                <w:color w:val="000000"/>
                <w:lang w:val="en-US"/>
              </w:rPr>
              <w:t>1.11.5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313" w:hanging="219"/>
            </w:pPr>
            <w:r>
              <w:rPr>
                <w:color w:val="000000"/>
              </w:rPr>
              <w:t xml:space="preserve">File </w:t>
            </w:r>
            <w:r>
              <w:rPr>
                <w:color w:val="000000"/>
                <w:lang w:val="vi-VN"/>
              </w:rPr>
              <w:t>nén: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94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31" o:spt="75" type="#_x0000_t75" style="height:65.4pt;width:72.6pt;" o:ole="t" filled="f" o:preferrelative="t" stroked="f" coordsize="21600,21600">
                  <v:fill on="f" focussize="0,0"/>
                  <v:stroke on="f"/>
                  <v:imagedata r:id="rId14" o:title=""/>
                  <o:lock v:ext="edit" aspectratio="t"/>
                  <w10:wrap type="none"/>
                  <w10:anchorlock/>
                </v:shape>
                <o:OLEObject Type="Embed" ProgID="Package" ShapeID="_x0000_i1031" DrawAspect="Icon" ObjectID="_1468075725" r:id="rId13">
                  <o:LockedField>false</o:LockedField>
                </o:OLEObject>
              </w:object>
            </w:r>
            <w:r>
              <w:rPr>
                <w:rFonts w:hint="default"/>
                <w:lang w:val="en-US"/>
              </w:rPr>
              <w:object>
                <v:shape id="_x0000_i1032" o:spt="75" type="#_x0000_t75" style="height:65.4pt;width:72.6pt;" o:ole="t" filled="f" o:preferrelative="t" stroked="f" coordsize="21600,21600">
                  <v:fill on="f" focussize="0,0"/>
                  <v:stroke on="f"/>
                  <v:imagedata r:id="rId16" o:title=""/>
                  <o:lock v:ext="edit" aspectratio="t"/>
                  <w10:wrap type="none"/>
                  <w10:anchorlock/>
                </v:shape>
                <o:OLEObject Type="Embed" ProgID="Package" ShapeID="_x0000_i1032" DrawAspect="Icon" ObjectID="_1468075726" r:id="rId15">
                  <o:LockedField>false</o:LockedField>
                </o:OLEObject>
              </w:object>
            </w:r>
          </w:p>
        </w:tc>
      </w:tr>
    </w:tbl>
    <w:p>
      <w:pPr>
        <w:spacing w:after="0" w:line="240" w:lineRule="auto"/>
      </w:pPr>
      <w:r>
        <w:br w:type="page"/>
      </w:r>
    </w:p>
    <w:tbl>
      <w:tblPr>
        <w:tblStyle w:val="21"/>
        <w:tblW w:w="935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4. Chương trình chính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5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18" o:title=""/>
                  <o:lock v:ext="edit" aspectratio="t"/>
                  <w10:wrap type="none"/>
                  <w10:anchorlock/>
                </v:shape>
                <o:OLEObject Type="Embed" ProgID="Package" ShapeID="_x0000_i1025" DrawAspect="Icon" ObjectID="_1468075727" r:id="rId17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bookmarkStart w:id="0" w:name="_GoBack"/>
            <w:bookmarkEnd w:id="0"/>
            <w:r>
              <w:t>5. [Ảnh] Mạch thực tế (testboard)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8" o:spt="75" type="#_x0000_t75" style="height:65.4pt;width:72.6pt;" o:ole="t" filled="f" o:preferrelative="t" stroked="f" coordsize="21600,21600">
                  <v:fill on="f" focussize="0,0"/>
                  <v:stroke on="f"/>
                  <v:imagedata r:id="rId20" o:title=""/>
                  <o:lock v:ext="edit" aspectratio="t"/>
                  <w10:wrap type="none"/>
                  <w10:anchorlock/>
                </v:shape>
                <o:OLEObject Type="Embed" ProgID="Package" ShapeID="_x0000_i1028" DrawAspect="Icon" ObjectID="_1468075728" r:id="rId19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6. [Videos] Kết quả thu được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9" o:spt="75" type="#_x0000_t75" style="height:65.4pt;width:72.6pt;" o:ole="t" filled="f" o:preferrelative="t" stroked="f" coordsize="21600,21600">
                  <v:fill on="f" focussize="0,0"/>
                  <v:stroke on="f"/>
                  <v:imagedata r:id="rId22" o:title=""/>
                  <o:lock v:ext="edit" aspectratio="t"/>
                  <w10:wrap type="none"/>
                  <w10:anchorlock/>
                </v:shape>
                <o:OLEObject Type="Embed" ProgID="Package" ShapeID="_x0000_i1029" DrawAspect="Icon" ObjectID="_1468075729" r:id="rId21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7. Lưu ý gì?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 w:hanging="219"/>
            </w:pPr>
          </w:p>
          <w:p>
            <w:pPr>
              <w:spacing w:after="0" w:line="240" w:lineRule="auto"/>
            </w:pPr>
          </w:p>
        </w:tc>
      </w:tr>
    </w:tbl>
    <w:p>
      <w:pPr>
        <w:spacing w:before="240"/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2240" w:h="15840"/>
      <w:pgMar w:top="1135" w:right="1183" w:bottom="993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PAGE</w:instrText>
    </w:r>
    <w:r>
      <w:rPr>
        <w:color w:val="000000"/>
      </w:rPr>
      <w:fldChar w:fldCharType="separate"/>
    </w:r>
    <w:r>
      <w:rPr>
        <w:color w:val="000000"/>
      </w:rPr>
      <w:t>1</w:t>
    </w:r>
    <w:r>
      <w:rPr>
        <w:color w:val="000000"/>
      </w:rPr>
      <w:fldChar w:fldCharType="end"/>
    </w:r>
  </w:p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 id="PowerPlusWaterMarkObject3" o:spid="_x0000_s2051" o:spt="136" type="#_x0000_t136" style="position:absolute;left:0pt;height:134.25pt;width:353.2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/>
          <v:textpath on="t" fitshape="t" fitpath="t" trim="f" xscale="f" string="Mr. H3" style="font-family:&amp;quot;font-size:120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 id="PowerPlusWaterMarkObject1" o:spid="_x0000_s2049" o:spt="136" type="#_x0000_t136" style="position:absolute;left:0pt;height:134.25pt;width:353.2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/>
          <v:textpath on="t" fitshape="t" fitpath="t" trim="f" xscale="f" string="Mr. H3" style="font-family:&amp;quot;font-size:120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 id="PowerPlusWaterMarkObject2" o:spid="_x0000_s2050" o:spt="136" type="#_x0000_t136" style="position:absolute;left:0pt;height:134.25pt;width:353.2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/>
          <v:textpath on="t" fitshape="t" fitpath="t" trim="f" xscale="f" string="Mr. H3" style="font-family:&amp;quot;font-size:120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223329F"/>
    <w:multiLevelType w:val="multilevel"/>
    <w:tmpl w:val="3223329F"/>
    <w:lvl w:ilvl="0" w:tentative="0">
      <w:start w:val="3"/>
      <w:numFmt w:val="bullet"/>
      <w:lvlText w:val="-"/>
      <w:lvlJc w:val="left"/>
      <w:pPr>
        <w:ind w:left="720" w:hanging="360"/>
      </w:pPr>
      <w:rPr>
        <w:rFonts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70A36A2A"/>
    <w:multiLevelType w:val="multilevel"/>
    <w:tmpl w:val="70A36A2A"/>
    <w:lvl w:ilvl="0" w:tentative="0">
      <w:start w:val="0"/>
      <w:numFmt w:val="bullet"/>
      <w:lvlText w:val="-"/>
      <w:lvlJc w:val="left"/>
      <w:pPr>
        <w:ind w:left="720" w:hanging="360"/>
      </w:pPr>
      <w:rPr>
        <w:rFonts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137"/>
    <w:rsid w:val="00036A5D"/>
    <w:rsid w:val="000861F2"/>
    <w:rsid w:val="00100302"/>
    <w:rsid w:val="00102983"/>
    <w:rsid w:val="001E4B40"/>
    <w:rsid w:val="00263070"/>
    <w:rsid w:val="003010BF"/>
    <w:rsid w:val="003F65A9"/>
    <w:rsid w:val="0044435F"/>
    <w:rsid w:val="004E2F43"/>
    <w:rsid w:val="00583AC7"/>
    <w:rsid w:val="005E313E"/>
    <w:rsid w:val="005E34FC"/>
    <w:rsid w:val="006178AF"/>
    <w:rsid w:val="006C2FFF"/>
    <w:rsid w:val="007045D7"/>
    <w:rsid w:val="00884E05"/>
    <w:rsid w:val="00965BE7"/>
    <w:rsid w:val="00AA35A4"/>
    <w:rsid w:val="00B441E2"/>
    <w:rsid w:val="00B76347"/>
    <w:rsid w:val="00C1625F"/>
    <w:rsid w:val="00C35FBE"/>
    <w:rsid w:val="00C83B90"/>
    <w:rsid w:val="00C9503C"/>
    <w:rsid w:val="00D63137"/>
    <w:rsid w:val="00DE7DA8"/>
    <w:rsid w:val="00E079F5"/>
    <w:rsid w:val="00E22CE4"/>
    <w:rsid w:val="00F53152"/>
    <w:rsid w:val="00FE57FB"/>
    <w:rsid w:val="16AB7EC2"/>
    <w:rsid w:val="1F0C1EE3"/>
    <w:rsid w:val="23AE579A"/>
    <w:rsid w:val="5FD065E2"/>
    <w:rsid w:val="7CB50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  <w:outlineLvl w:val="3"/>
    </w:pPr>
    <w:rPr>
      <w:b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link w:val="1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1">
    <w:name w:val="header"/>
    <w:basedOn w:val="1"/>
    <w:link w:val="1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2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</w:style>
  <w:style w:type="paragraph" w:styleId="14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character" w:customStyle="1" w:styleId="18">
    <w:name w:val="Header Char"/>
    <w:basedOn w:val="8"/>
    <w:link w:val="11"/>
    <w:qFormat/>
    <w:uiPriority w:val="99"/>
  </w:style>
  <w:style w:type="character" w:customStyle="1" w:styleId="19">
    <w:name w:val="Footer Char"/>
    <w:basedOn w:val="8"/>
    <w:link w:val="10"/>
    <w:qFormat/>
    <w:uiPriority w:val="99"/>
  </w:style>
  <w:style w:type="character" w:customStyle="1" w:styleId="20">
    <w:name w:val="apple-tab-span"/>
    <w:basedOn w:val="8"/>
    <w:qFormat/>
    <w:uiPriority w:val="0"/>
  </w:style>
  <w:style w:type="table" w:customStyle="1" w:styleId="21">
    <w:name w:val="_Style 20"/>
    <w:basedOn w:val="9"/>
    <w:qFormat/>
    <w:uiPriority w:val="0"/>
    <w:pPr>
      <w:spacing w:after="0" w:line="240" w:lineRule="auto"/>
    </w:pPr>
  </w:style>
  <w:style w:type="table" w:customStyle="1" w:styleId="22">
    <w:name w:val="_Style 21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6.emf"/><Relationship Id="rId21" Type="http://schemas.openxmlformats.org/officeDocument/2006/relationships/oleObject" Target="embeddings/oleObject5.bin"/><Relationship Id="rId20" Type="http://schemas.openxmlformats.org/officeDocument/2006/relationships/image" Target="media/image5.emf"/><Relationship Id="rId2" Type="http://schemas.openxmlformats.org/officeDocument/2006/relationships/settings" Target="settings.xml"/><Relationship Id="rId19" Type="http://schemas.openxmlformats.org/officeDocument/2006/relationships/oleObject" Target="embeddings/oleObject4.bin"/><Relationship Id="rId18" Type="http://schemas.openxmlformats.org/officeDocument/2006/relationships/image" Target="media/image4.emf"/><Relationship Id="rId17" Type="http://schemas.openxmlformats.org/officeDocument/2006/relationships/oleObject" Target="embeddings/oleObject3.bin"/><Relationship Id="rId16" Type="http://schemas.openxmlformats.org/officeDocument/2006/relationships/image" Target="media/image3.emf"/><Relationship Id="rId15" Type="http://schemas.openxmlformats.org/officeDocument/2006/relationships/oleObject" Target="embeddings/oleObject2.bin"/><Relationship Id="rId14" Type="http://schemas.openxmlformats.org/officeDocument/2006/relationships/image" Target="media/image2.emf"/><Relationship Id="rId13" Type="http://schemas.openxmlformats.org/officeDocument/2006/relationships/oleObject" Target="embeddings/oleObject1.bin"/><Relationship Id="rId12" Type="http://schemas.openxmlformats.org/officeDocument/2006/relationships/image" Target="media/image1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49"/>
    <customShpInfo spid="_x0000_s2050"/>
    <customShpInfo spid="_x0000_s1028"/>
    <customShpInfo spid="_x0000_s1027"/>
    <customShpInfo spid="_x0000_s1026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140</Words>
  <Characters>799</Characters>
  <Lines>6</Lines>
  <Paragraphs>1</Paragraphs>
  <TotalTime>1</TotalTime>
  <ScaleCrop>false</ScaleCrop>
  <LinksUpToDate>false</LinksUpToDate>
  <CharactersWithSpaces>938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2023-02-20T00:37:00Z</dcterms:created>
  <dc:creator>H3_Workplace</dc:creator>
  <cp:lastModifiedBy>tran hoang</cp:lastModifiedBy>
  <dcterms:modified xsi:type="dcterms:W3CDTF">2023-05-31T04:42:18Z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3A3A5871471540D59B7C09332E8E5F34</vt:lpwstr>
  </property>
</Properties>
</file>